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CD" w:rsidRDefault="006E0EC7" w:rsidP="0092649E">
      <w:pPr>
        <w:tabs>
          <w:tab w:val="left" w:pos="19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0EC7">
        <w:rPr>
          <w:rFonts w:ascii="Times New Roman" w:hAnsi="Times New Roman" w:cs="Times New Roman"/>
          <w:b/>
          <w:sz w:val="24"/>
          <w:szCs w:val="24"/>
        </w:rPr>
        <w:t>WESTERN KENTUCKY UNIVERSITY</w:t>
      </w:r>
    </w:p>
    <w:p w:rsidR="006E0EC7" w:rsidRDefault="006E0EC7" w:rsidP="006E0E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 Policy Advisory Committee</w:t>
      </w:r>
    </w:p>
    <w:p w:rsidR="006E0EC7" w:rsidRDefault="006E0EC7" w:rsidP="006E0E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April 13, 2017</w:t>
      </w:r>
    </w:p>
    <w:p w:rsidR="00E25999" w:rsidRDefault="00E25999" w:rsidP="006E0E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0EC7" w:rsidRDefault="006E0EC7" w:rsidP="006E0E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Resources Conference Room </w:t>
      </w:r>
    </w:p>
    <w:p w:rsidR="006E0EC7" w:rsidRDefault="006E0EC7" w:rsidP="006E0E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Wetherby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Administration Building</w:t>
      </w:r>
    </w:p>
    <w:p w:rsidR="006E0EC7" w:rsidRDefault="006E0EC7" w:rsidP="006E0E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a.m.</w:t>
      </w:r>
    </w:p>
    <w:p w:rsidR="006E0EC7" w:rsidRDefault="006E0EC7" w:rsidP="006E0EC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Introductions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Review and Approval of Agenda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Review and Approval of Minutes from April 1, 2016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Reports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Frequency of Meetings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Discussion Regarding Name of Committee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Questions and/or Comments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377D">
        <w:rPr>
          <w:rFonts w:ascii="Times New Roman" w:hAnsi="Times New Roman" w:cs="Times New Roman"/>
          <w:sz w:val="24"/>
          <w:szCs w:val="24"/>
        </w:rPr>
        <w:t>Adjournment</w:t>
      </w:r>
    </w:p>
    <w:p w:rsidR="006E0EC7" w:rsidRPr="006E0EC7" w:rsidRDefault="006E0EC7" w:rsidP="00C106DA">
      <w:pPr>
        <w:pStyle w:val="ListParagraph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sectPr w:rsidR="006E0EC7" w:rsidRPr="006E0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40E0F"/>
    <w:multiLevelType w:val="hybridMultilevel"/>
    <w:tmpl w:val="B8B8D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061DA8"/>
    <w:multiLevelType w:val="hybridMultilevel"/>
    <w:tmpl w:val="21004EBC"/>
    <w:lvl w:ilvl="0" w:tplc="C8A051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A467DA"/>
    <w:multiLevelType w:val="hybridMultilevel"/>
    <w:tmpl w:val="AEEE9272"/>
    <w:lvl w:ilvl="0" w:tplc="8C062286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18342C"/>
    <w:multiLevelType w:val="hybridMultilevel"/>
    <w:tmpl w:val="E61C6E10"/>
    <w:lvl w:ilvl="0" w:tplc="8C06228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C7"/>
    <w:rsid w:val="006E0EC7"/>
    <w:rsid w:val="0092649E"/>
    <w:rsid w:val="00A442CD"/>
    <w:rsid w:val="00A966AF"/>
    <w:rsid w:val="00C106DA"/>
    <w:rsid w:val="00C5377D"/>
    <w:rsid w:val="00E2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8C13"/>
  <w15:chartTrackingRefBased/>
  <w15:docId w15:val="{A3722F96-064E-434C-A038-B6BC884E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Cindy</dc:creator>
  <cp:keywords/>
  <dc:description/>
  <cp:lastModifiedBy>Smith, Cindy</cp:lastModifiedBy>
  <cp:revision>2</cp:revision>
  <cp:lastPrinted>2017-04-12T15:56:00Z</cp:lastPrinted>
  <dcterms:created xsi:type="dcterms:W3CDTF">2017-04-12T15:41:00Z</dcterms:created>
  <dcterms:modified xsi:type="dcterms:W3CDTF">2017-04-12T16:00:00Z</dcterms:modified>
</cp:coreProperties>
</file>